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5" w:rsidRDefault="004F0165" w:rsidP="004F0165">
      <w:pPr>
        <w:jc w:val="center"/>
        <w:rPr>
          <w:rFonts w:ascii="Arial" w:hAnsi="Arial" w:cs="Arial"/>
          <w:b/>
          <w:sz w:val="32"/>
          <w:szCs w:val="32"/>
        </w:rPr>
      </w:pPr>
      <w:r w:rsidRPr="00536545">
        <w:rPr>
          <w:rFonts w:ascii="Arial" w:hAnsi="Arial" w:cs="Arial"/>
          <w:b/>
          <w:sz w:val="32"/>
          <w:szCs w:val="32"/>
        </w:rPr>
        <w:t xml:space="preserve">Stone Bridge High School-9 Weeks Plan </w:t>
      </w:r>
    </w:p>
    <w:p w:rsidR="004F0165" w:rsidRDefault="004F0165" w:rsidP="004F0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Quarter </w:t>
      </w:r>
      <w:r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</w:p>
    <w:p w:rsidR="004F0165" w:rsidRPr="00536545" w:rsidRDefault="004F0165" w:rsidP="004F0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Honors and Academic Biology</w:t>
      </w:r>
    </w:p>
    <w:p w:rsidR="004F0165" w:rsidRDefault="004F0165" w:rsidP="004F0165">
      <w:pPr>
        <w:rPr>
          <w:rFonts w:ascii="Arial" w:hAnsi="Arial" w:cs="Arial"/>
        </w:rPr>
      </w:pPr>
      <w:r w:rsidRPr="00AA7306">
        <w:rPr>
          <w:rFonts w:ascii="Arial" w:hAnsi="Arial" w:cs="Arial"/>
        </w:rPr>
        <w:t xml:space="preserve">This 9 weeks plan is designed to provide a snapshot of topics and standards that are being covered in subjects for each quarter.  </w:t>
      </w:r>
    </w:p>
    <w:p w:rsidR="004F0165" w:rsidRDefault="004F0165" w:rsidP="004F0165">
      <w:pPr>
        <w:rPr>
          <w:rFonts w:ascii="Arial" w:hAnsi="Arial" w:cs="Arial"/>
        </w:rPr>
      </w:pPr>
    </w:p>
    <w:p w:rsidR="004F0165" w:rsidRDefault="004F0165" w:rsidP="004F0165">
      <w:pPr>
        <w:jc w:val="right"/>
        <w:rPr>
          <w:rFonts w:ascii="Arial" w:hAnsi="Arial" w:cs="Arial"/>
        </w:rPr>
      </w:pPr>
      <w:r w:rsidRPr="00AA7306">
        <w:rPr>
          <w:rFonts w:ascii="Arial" w:hAnsi="Arial" w:cs="Arial"/>
        </w:rPr>
        <w:t xml:space="preserve">Teacher or CLT </w:t>
      </w:r>
      <w:proofErr w:type="gramStart"/>
      <w:r w:rsidRPr="00AA7306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Carol Hensley, Dianne Cohen, </w:t>
      </w:r>
      <w:r w:rsidRPr="00AA7306">
        <w:rPr>
          <w:rFonts w:ascii="Arial" w:hAnsi="Arial" w:cs="Arial"/>
        </w:rPr>
        <w:t>Janet Cascio</w:t>
      </w:r>
      <w:r>
        <w:rPr>
          <w:rFonts w:ascii="Arial" w:hAnsi="Arial" w:cs="Arial"/>
        </w:rPr>
        <w:t xml:space="preserve">, Luis Velázquez, </w:t>
      </w:r>
    </w:p>
    <w:p w:rsidR="004F0165" w:rsidRPr="00AA7306" w:rsidRDefault="004F0165" w:rsidP="004F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Pam Ingram, </w:t>
      </w:r>
      <w:r w:rsidRPr="00AA7306">
        <w:rPr>
          <w:rFonts w:ascii="Arial" w:hAnsi="Arial" w:cs="Arial"/>
        </w:rPr>
        <w:t>Swapna Karandikar</w:t>
      </w:r>
      <w:r>
        <w:rPr>
          <w:rFonts w:ascii="Arial" w:hAnsi="Arial" w:cs="Arial"/>
        </w:rPr>
        <w:t xml:space="preserve">, Tracy </w:t>
      </w:r>
      <w:proofErr w:type="spellStart"/>
      <w:r>
        <w:rPr>
          <w:rFonts w:ascii="Arial" w:hAnsi="Arial" w:cs="Arial"/>
        </w:rPr>
        <w:t>Sarang</w:t>
      </w:r>
      <w:proofErr w:type="spellEnd"/>
    </w:p>
    <w:p w:rsidR="00606FD1" w:rsidRPr="00AA7306" w:rsidRDefault="00606FD1" w:rsidP="00606FD1">
      <w:pPr>
        <w:pStyle w:val="Default"/>
        <w:rPr>
          <w:sz w:val="22"/>
          <w:szCs w:val="22"/>
        </w:rPr>
      </w:pP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  <w:r w:rsidRPr="00AA7306">
        <w:rPr>
          <w:sz w:val="22"/>
          <w:szCs w:val="22"/>
        </w:rPr>
        <w:tab/>
      </w:r>
    </w:p>
    <w:p w:rsidR="00606FD1" w:rsidRPr="00AA7306" w:rsidRDefault="00606FD1" w:rsidP="00F106C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A7306">
        <w:rPr>
          <w:rFonts w:ascii="Arial" w:hAnsi="Arial" w:cs="Arial"/>
          <w:b/>
        </w:rPr>
        <w:t>Course</w:t>
      </w:r>
      <w:r w:rsidR="00250774">
        <w:rPr>
          <w:rFonts w:ascii="Arial" w:hAnsi="Arial" w:cs="Arial"/>
          <w:b/>
        </w:rPr>
        <w:t xml:space="preserve"> Biology</w:t>
      </w:r>
      <w:r w:rsidR="000228D0">
        <w:rPr>
          <w:rFonts w:ascii="Arial" w:hAnsi="Arial" w:cs="Arial"/>
          <w:b/>
        </w:rPr>
        <w:t xml:space="preserve"> (Honors and Academic)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3690"/>
        <w:gridCol w:w="2178"/>
      </w:tblGrid>
      <w:tr w:rsidR="00606FD1" w:rsidRPr="00AA7306" w:rsidTr="006615BF">
        <w:tc>
          <w:tcPr>
            <w:tcW w:w="1458" w:type="dxa"/>
          </w:tcPr>
          <w:p w:rsidR="00606FD1" w:rsidRPr="00AA7306" w:rsidRDefault="00606FD1" w:rsidP="00F45CE1">
            <w:pPr>
              <w:jc w:val="center"/>
              <w:rPr>
                <w:rFonts w:ascii="Arial" w:hAnsi="Arial" w:cs="Arial"/>
                <w:b/>
              </w:rPr>
            </w:pPr>
            <w:r w:rsidRPr="00AA7306">
              <w:rPr>
                <w:rFonts w:ascii="Arial" w:hAnsi="Arial" w:cs="Arial"/>
                <w:b/>
              </w:rPr>
              <w:t>Dates</w:t>
            </w:r>
          </w:p>
          <w:p w:rsidR="00606FD1" w:rsidRPr="00AA7306" w:rsidRDefault="00606FD1" w:rsidP="00F45C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606FD1" w:rsidRPr="00AA7306" w:rsidRDefault="00606FD1" w:rsidP="00F45CE1">
            <w:pPr>
              <w:jc w:val="center"/>
              <w:rPr>
                <w:rFonts w:ascii="Arial" w:hAnsi="Arial" w:cs="Arial"/>
                <w:b/>
              </w:rPr>
            </w:pPr>
            <w:r w:rsidRPr="00AA7306">
              <w:rPr>
                <w:rFonts w:ascii="Arial" w:hAnsi="Arial" w:cs="Arial"/>
                <w:b/>
              </w:rPr>
              <w:t>Standard/SOL</w:t>
            </w:r>
          </w:p>
        </w:tc>
        <w:tc>
          <w:tcPr>
            <w:tcW w:w="3690" w:type="dxa"/>
          </w:tcPr>
          <w:p w:rsidR="00606FD1" w:rsidRPr="00AA7306" w:rsidRDefault="00606FD1" w:rsidP="00F45CE1">
            <w:pPr>
              <w:jc w:val="center"/>
              <w:rPr>
                <w:rFonts w:ascii="Arial" w:hAnsi="Arial" w:cs="Arial"/>
                <w:b/>
              </w:rPr>
            </w:pPr>
            <w:r w:rsidRPr="00AA7306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2178" w:type="dxa"/>
          </w:tcPr>
          <w:p w:rsidR="00606FD1" w:rsidRPr="00AA7306" w:rsidRDefault="00606FD1" w:rsidP="00F45CE1">
            <w:pPr>
              <w:jc w:val="center"/>
              <w:rPr>
                <w:rFonts w:ascii="Arial" w:hAnsi="Arial" w:cs="Arial"/>
                <w:b/>
              </w:rPr>
            </w:pPr>
            <w:r w:rsidRPr="00AA7306">
              <w:rPr>
                <w:rFonts w:ascii="Arial" w:hAnsi="Arial" w:cs="Arial"/>
                <w:b/>
              </w:rPr>
              <w:t>Tentative Planned Dates for Summative Assessments</w:t>
            </w:r>
          </w:p>
        </w:tc>
      </w:tr>
      <w:tr w:rsidR="00606FD1" w:rsidRPr="00AA7306" w:rsidTr="001F665F">
        <w:trPr>
          <w:trHeight w:val="360"/>
        </w:trPr>
        <w:tc>
          <w:tcPr>
            <w:tcW w:w="1458" w:type="dxa"/>
            <w:vAlign w:val="center"/>
          </w:tcPr>
          <w:p w:rsidR="00606FD1" w:rsidRPr="00641946" w:rsidRDefault="00606FD1" w:rsidP="00B62339">
            <w:pPr>
              <w:jc w:val="center"/>
              <w:rPr>
                <w:rFonts w:ascii="Arial" w:hAnsi="Arial" w:cs="Arial"/>
              </w:rPr>
            </w:pPr>
          </w:p>
          <w:p w:rsidR="00606FD1" w:rsidRPr="00641946" w:rsidRDefault="00AA7306" w:rsidP="00B62339">
            <w:pPr>
              <w:jc w:val="center"/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9/3 – 9/</w:t>
            </w:r>
            <w:r w:rsidR="00641946" w:rsidRPr="00641946">
              <w:rPr>
                <w:rFonts w:ascii="Arial" w:hAnsi="Arial" w:cs="Arial"/>
              </w:rPr>
              <w:t>27</w:t>
            </w:r>
          </w:p>
          <w:p w:rsidR="00606FD1" w:rsidRPr="00641946" w:rsidRDefault="00606FD1" w:rsidP="00B62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C4046" w:rsidRDefault="00EC4046" w:rsidP="00EC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4a,c, e, 6a, 6e</w:t>
            </w:r>
          </w:p>
          <w:p w:rsidR="00606FD1" w:rsidRPr="00641946" w:rsidRDefault="00EC4046" w:rsidP="00EC404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 a, b, c, d, e, f, g, 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j, k, l, m</w:t>
            </w:r>
          </w:p>
        </w:tc>
        <w:tc>
          <w:tcPr>
            <w:tcW w:w="3690" w:type="dxa"/>
          </w:tcPr>
          <w:p w:rsidR="00641946" w:rsidRPr="00641946" w:rsidRDefault="00641946" w:rsidP="00B62339">
            <w:pPr>
              <w:pStyle w:val="NoSpacing"/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Unit 1</w:t>
            </w:r>
          </w:p>
          <w:p w:rsidR="00AA7306" w:rsidRPr="00641946" w:rsidRDefault="00641946" w:rsidP="00B62339">
            <w:pPr>
              <w:pStyle w:val="NoSpacing"/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Scientific method</w:t>
            </w:r>
          </w:p>
          <w:p w:rsidR="00641946" w:rsidRPr="00641946" w:rsidRDefault="00641946" w:rsidP="00B62339">
            <w:pPr>
              <w:pStyle w:val="NoSpacing"/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Metric system</w:t>
            </w:r>
          </w:p>
          <w:p w:rsidR="00641946" w:rsidRPr="00641946" w:rsidRDefault="00641946" w:rsidP="00B62339">
            <w:pPr>
              <w:pStyle w:val="NoSpacing"/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Classification</w:t>
            </w:r>
          </w:p>
          <w:p w:rsidR="00641946" w:rsidRPr="00641946" w:rsidRDefault="00641946" w:rsidP="00B62339">
            <w:pPr>
              <w:pStyle w:val="NoSpacing"/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Safety</w:t>
            </w:r>
          </w:p>
          <w:p w:rsidR="00AA7306" w:rsidRPr="00641946" w:rsidRDefault="00AA7306" w:rsidP="00B6233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:rsidR="00606FD1" w:rsidRPr="00641946" w:rsidRDefault="00EC4046" w:rsidP="00EC4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A7306" w:rsidRPr="0064194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04</w:t>
            </w:r>
          </w:p>
        </w:tc>
      </w:tr>
      <w:tr w:rsidR="00606FD1" w:rsidRPr="00AA7306" w:rsidTr="001F665F">
        <w:trPr>
          <w:trHeight w:val="360"/>
        </w:trPr>
        <w:tc>
          <w:tcPr>
            <w:tcW w:w="1458" w:type="dxa"/>
            <w:vAlign w:val="center"/>
          </w:tcPr>
          <w:p w:rsidR="00606FD1" w:rsidRPr="00641946" w:rsidRDefault="00E95A4A" w:rsidP="00B62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10/06-10/31</w:t>
            </w:r>
          </w:p>
          <w:p w:rsidR="00606FD1" w:rsidRPr="00641946" w:rsidRDefault="00606FD1" w:rsidP="00B62339">
            <w:pPr>
              <w:jc w:val="center"/>
              <w:rPr>
                <w:rFonts w:ascii="Arial" w:hAnsi="Arial" w:cs="Arial"/>
              </w:rPr>
            </w:pPr>
          </w:p>
          <w:p w:rsidR="00606FD1" w:rsidRPr="00641946" w:rsidRDefault="00606FD1" w:rsidP="00B62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C4046" w:rsidRDefault="00EC4046" w:rsidP="00EC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2a, b ,c </w:t>
            </w:r>
          </w:p>
          <w:p w:rsidR="00606FD1" w:rsidRPr="00641946" w:rsidRDefault="00EC4046" w:rsidP="00EC404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 a, b, c, d, e, f, g, h,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j, k, l, m</w:t>
            </w:r>
          </w:p>
        </w:tc>
        <w:tc>
          <w:tcPr>
            <w:tcW w:w="3690" w:type="dxa"/>
          </w:tcPr>
          <w:p w:rsidR="00641946" w:rsidRPr="00641946" w:rsidRDefault="00641946" w:rsidP="00B62339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Unit 2</w:t>
            </w:r>
          </w:p>
          <w:p w:rsidR="00641946" w:rsidRPr="00641946" w:rsidRDefault="00641946" w:rsidP="00B62339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 xml:space="preserve">Basic Chemistry </w:t>
            </w:r>
          </w:p>
          <w:p w:rsidR="00AA7306" w:rsidRPr="00641946" w:rsidRDefault="00641946" w:rsidP="00B62339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Periodic table</w:t>
            </w:r>
          </w:p>
          <w:p w:rsidR="00641946" w:rsidRPr="00641946" w:rsidRDefault="00641946" w:rsidP="00641946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Water</w:t>
            </w:r>
          </w:p>
          <w:p w:rsidR="00641946" w:rsidRDefault="00641946" w:rsidP="00B62339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Organic compounds</w:t>
            </w:r>
          </w:p>
          <w:p w:rsidR="00EC4046" w:rsidRPr="00641946" w:rsidRDefault="00EC4046" w:rsidP="00B62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  <w:p w:rsidR="00641946" w:rsidRDefault="00641946" w:rsidP="00B62339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Enzymes</w:t>
            </w:r>
          </w:p>
          <w:p w:rsidR="00EC4046" w:rsidRPr="00641946" w:rsidRDefault="00EC4046" w:rsidP="00B62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 Reaction</w:t>
            </w:r>
          </w:p>
        </w:tc>
        <w:tc>
          <w:tcPr>
            <w:tcW w:w="2178" w:type="dxa"/>
            <w:vAlign w:val="center"/>
          </w:tcPr>
          <w:p w:rsidR="00606FD1" w:rsidRPr="00641946" w:rsidRDefault="00641946" w:rsidP="00EC4046">
            <w:pPr>
              <w:jc w:val="center"/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10/</w:t>
            </w:r>
            <w:r w:rsidR="00EC4046">
              <w:rPr>
                <w:rFonts w:ascii="Arial" w:hAnsi="Arial" w:cs="Arial"/>
              </w:rPr>
              <w:t>31</w:t>
            </w:r>
          </w:p>
        </w:tc>
      </w:tr>
      <w:tr w:rsidR="00606FD1" w:rsidRPr="00AA7306" w:rsidTr="001F665F">
        <w:trPr>
          <w:trHeight w:val="360"/>
        </w:trPr>
        <w:tc>
          <w:tcPr>
            <w:tcW w:w="1458" w:type="dxa"/>
            <w:vAlign w:val="center"/>
          </w:tcPr>
          <w:p w:rsidR="00606FD1" w:rsidRPr="00641946" w:rsidRDefault="00641946" w:rsidP="00B62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 – 12/12</w:t>
            </w:r>
          </w:p>
          <w:p w:rsidR="00606FD1" w:rsidRPr="00641946" w:rsidRDefault="00606FD1" w:rsidP="00B62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C4046" w:rsidRDefault="00EC4046" w:rsidP="00EC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3a-e, 4f; 5a, c</w:t>
            </w:r>
          </w:p>
          <w:p w:rsidR="00606FD1" w:rsidRPr="00641946" w:rsidRDefault="00EC4046" w:rsidP="00EC404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 a, b, c, d, e, f, g, h,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j, k, l, m</w:t>
            </w:r>
          </w:p>
        </w:tc>
        <w:tc>
          <w:tcPr>
            <w:tcW w:w="3690" w:type="dxa"/>
          </w:tcPr>
          <w:p w:rsidR="00641946" w:rsidRPr="00641946" w:rsidRDefault="00641946" w:rsidP="00B62339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Unit 3</w:t>
            </w:r>
          </w:p>
          <w:p w:rsidR="00606FD1" w:rsidRPr="00641946" w:rsidRDefault="00AA33E6" w:rsidP="00B62339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 xml:space="preserve">Cell </w:t>
            </w:r>
            <w:r w:rsidR="00641946" w:rsidRPr="00641946">
              <w:rPr>
                <w:rFonts w:ascii="Arial" w:hAnsi="Arial" w:cs="Arial"/>
              </w:rPr>
              <w:t>organelle</w:t>
            </w:r>
          </w:p>
          <w:p w:rsidR="00641946" w:rsidRPr="00641946" w:rsidRDefault="00641946" w:rsidP="00B62339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Cell membrane</w:t>
            </w:r>
          </w:p>
          <w:p w:rsidR="00D84459" w:rsidRPr="00641946" w:rsidRDefault="00641946" w:rsidP="00B62339">
            <w:pPr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Diffusion Osmosis</w:t>
            </w:r>
          </w:p>
          <w:p w:rsidR="00AA33E6" w:rsidRPr="00641946" w:rsidRDefault="00AA33E6" w:rsidP="00B62339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:rsidR="00606FD1" w:rsidRPr="00641946" w:rsidRDefault="006615BF" w:rsidP="00641946">
            <w:pPr>
              <w:jc w:val="center"/>
              <w:rPr>
                <w:rFonts w:ascii="Arial" w:hAnsi="Arial" w:cs="Arial"/>
              </w:rPr>
            </w:pPr>
            <w:r w:rsidRPr="00641946">
              <w:rPr>
                <w:rFonts w:ascii="Arial" w:hAnsi="Arial" w:cs="Arial"/>
              </w:rPr>
              <w:t>1</w:t>
            </w:r>
            <w:r w:rsidR="00E95A4A">
              <w:rPr>
                <w:rFonts w:ascii="Arial" w:hAnsi="Arial" w:cs="Arial"/>
              </w:rPr>
              <w:t>2/12</w:t>
            </w:r>
          </w:p>
        </w:tc>
      </w:tr>
    </w:tbl>
    <w:p w:rsidR="00606FD1" w:rsidRDefault="00606FD1" w:rsidP="00DC0995">
      <w:pPr>
        <w:rPr>
          <w:rFonts w:ascii="Arial" w:hAnsi="Arial" w:cs="Arial"/>
        </w:rPr>
      </w:pPr>
    </w:p>
    <w:p w:rsidR="00EC4046" w:rsidRPr="00AA7306" w:rsidRDefault="00EC4046" w:rsidP="00DC0995">
      <w:pPr>
        <w:rPr>
          <w:rFonts w:ascii="Arial" w:hAnsi="Arial" w:cs="Arial"/>
        </w:rPr>
      </w:pPr>
      <w:r>
        <w:rPr>
          <w:rFonts w:ascii="Arial" w:hAnsi="Arial" w:cs="Arial"/>
        </w:rPr>
        <w:t>The above dates are subject to change.</w:t>
      </w:r>
    </w:p>
    <w:p w:rsidR="00AA7306" w:rsidRPr="00AA7306" w:rsidRDefault="00AA7306">
      <w:pPr>
        <w:rPr>
          <w:rFonts w:ascii="Arial" w:hAnsi="Arial" w:cs="Arial"/>
        </w:rPr>
      </w:pPr>
    </w:p>
    <w:sectPr w:rsidR="00AA7306" w:rsidRPr="00AA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228D0"/>
    <w:rsid w:val="000C3BBC"/>
    <w:rsid w:val="001F665F"/>
    <w:rsid w:val="00250774"/>
    <w:rsid w:val="002D17E9"/>
    <w:rsid w:val="004F0165"/>
    <w:rsid w:val="005E07A7"/>
    <w:rsid w:val="0060065F"/>
    <w:rsid w:val="00606FD1"/>
    <w:rsid w:val="00641946"/>
    <w:rsid w:val="006615BF"/>
    <w:rsid w:val="009E7F97"/>
    <w:rsid w:val="00AA33E6"/>
    <w:rsid w:val="00AA7306"/>
    <w:rsid w:val="00B62339"/>
    <w:rsid w:val="00BD3F91"/>
    <w:rsid w:val="00D8439C"/>
    <w:rsid w:val="00D84459"/>
    <w:rsid w:val="00DC0995"/>
    <w:rsid w:val="00E51C5A"/>
    <w:rsid w:val="00E95A4A"/>
    <w:rsid w:val="00EC4046"/>
    <w:rsid w:val="00F106C6"/>
    <w:rsid w:val="00F4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7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jperson</dc:creator>
  <cp:lastModifiedBy>Mrs. K</cp:lastModifiedBy>
  <cp:revision>8</cp:revision>
  <cp:lastPrinted>2013-08-20T12:10:00Z</cp:lastPrinted>
  <dcterms:created xsi:type="dcterms:W3CDTF">2013-08-23T15:55:00Z</dcterms:created>
  <dcterms:modified xsi:type="dcterms:W3CDTF">2014-01-07T13:28:00Z</dcterms:modified>
</cp:coreProperties>
</file>